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2747745" w14:textId="77777777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4BADA8A1">
                <wp:simplePos x="0" y="0"/>
                <wp:positionH relativeFrom="page">
                  <wp:posOffset>5581650</wp:posOffset>
                </wp:positionH>
                <wp:positionV relativeFrom="page">
                  <wp:posOffset>9525</wp:posOffset>
                </wp:positionV>
                <wp:extent cx="1972310" cy="2371725"/>
                <wp:effectExtent l="0" t="0" r="27940" b="28575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77777777" w:rsidR="00AF5159" w:rsidRDefault="00AF5159" w:rsidP="00327A85"/>
                          <w:p w14:paraId="4DCA0626" w14:textId="4959F345" w:rsidR="00AF5159" w:rsidRDefault="0083491A" w:rsidP="00327A85">
                            <w:r>
                              <w:rPr>
                                <w:b/>
                                <w:noProof/>
                                <w:color w:val="00000A"/>
                              </w:rPr>
                              <w:drawing>
                                <wp:inline distT="0" distB="0" distL="0" distR="0" wp14:anchorId="1AD67DC1" wp14:editId="31A306DE">
                                  <wp:extent cx="1733550" cy="1819275"/>
                                  <wp:effectExtent l="0" t="0" r="0" b="9525"/>
                                  <wp:docPr id="1" name="Kép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5AB8BE" w14:textId="77777777" w:rsidR="00AF5159" w:rsidRPr="00DA06EE" w:rsidRDefault="00AF5159" w:rsidP="00327A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06EE">
                              <w:rPr>
                                <w:b/>
                              </w:rPr>
                              <w:t>HACS LOGÓ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39.5pt;margin-top:.75pt;width:155.3pt;height:18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">
                <v:textbox>
                  <w:txbxContent>
                    <w:p w14:paraId="794B0349" w14:textId="77777777" w:rsidR="00AF5159" w:rsidRDefault="00AF5159" w:rsidP="00327A85"/>
                    <w:p w14:paraId="4DCA0626" w14:textId="4959F345" w:rsidR="00AF5159" w:rsidRDefault="0083491A" w:rsidP="00327A85">
                      <w:r>
                        <w:rPr>
                          <w:b/>
                          <w:noProof/>
                          <w:color w:val="00000A"/>
                        </w:rPr>
                        <w:drawing>
                          <wp:inline distT="0" distB="0" distL="0" distR="0" wp14:anchorId="1AD67DC1" wp14:editId="31A306DE">
                            <wp:extent cx="1733550" cy="1819275"/>
                            <wp:effectExtent l="0" t="0" r="0" b="9525"/>
                            <wp:docPr id="1" name="Kép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5AB8BE" w14:textId="77777777" w:rsidR="00AF5159" w:rsidRPr="00DA06EE" w:rsidRDefault="00AF5159" w:rsidP="00327A85">
                      <w:pPr>
                        <w:jc w:val="center"/>
                        <w:rPr>
                          <w:b/>
                        </w:rPr>
                      </w:pPr>
                      <w:r w:rsidRPr="00DA06EE">
                        <w:rPr>
                          <w:b/>
                        </w:rPr>
                        <w:t>HACS LOGÓ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24C19" w:rsidRPr="0091400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 wp14:anchorId="66CF4C69" wp14:editId="39B34B03">
            <wp:simplePos x="0" y="0"/>
            <wp:positionH relativeFrom="column">
              <wp:posOffset>-893445</wp:posOffset>
            </wp:positionH>
            <wp:positionV relativeFrom="paragraph">
              <wp:posOffset>-904875</wp:posOffset>
            </wp:positionV>
            <wp:extent cx="2881630" cy="1800860"/>
            <wp:effectExtent l="0" t="0" r="0" b="889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6725788E" w:rsidR="00956682" w:rsidRPr="004D30AA" w:rsidRDefault="00A03A75" w:rsidP="0091400E">
      <w:pPr>
        <w:spacing w:after="0"/>
        <w:jc w:val="center"/>
        <w:rPr>
          <w:rFonts w:asciiTheme="minorHAnsi" w:hAnsiTheme="minorHAnsi" w:cs="Arial"/>
          <w:b/>
          <w:bCs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4D30AA">
        <w:rPr>
          <w:rFonts w:ascii="Arial" w:hAnsi="Arial" w:cs="Arial"/>
          <w:b/>
          <w:bCs/>
          <w:sz w:val="20"/>
          <w:szCs w:val="20"/>
        </w:rPr>
        <w:t xml:space="preserve"> </w:t>
      </w:r>
      <w:r w:rsidR="004D30AA" w:rsidRPr="004D30AA">
        <w:rPr>
          <w:rFonts w:asciiTheme="minorHAnsi" w:hAnsiTheme="minorHAnsi" w:cs="Arial"/>
          <w:b/>
          <w:bCs/>
        </w:rPr>
        <w:t>HATVANI KULTÚRÁÉRT AKCIÓCSOPORT</w:t>
      </w:r>
    </w:p>
    <w:p w14:paraId="17F0BCEE" w14:textId="69A3CAB2" w:rsidR="00F4610E" w:rsidRPr="004D30AA" w:rsidRDefault="00A03A75" w:rsidP="0091400E">
      <w:pPr>
        <w:spacing w:after="0"/>
        <w:jc w:val="center"/>
        <w:rPr>
          <w:rFonts w:asciiTheme="minorHAnsi" w:hAnsiTheme="minorHAnsi" w:cs="Arial"/>
          <w:b/>
          <w:bCs/>
        </w:rPr>
      </w:pPr>
      <w:r w:rsidRPr="004D30AA">
        <w:rPr>
          <w:rFonts w:asciiTheme="minorHAnsi" w:hAnsiTheme="minorHAnsi" w:cs="Arial"/>
          <w:b/>
          <w:bCs/>
        </w:rPr>
        <w:t>A helyi felhívás címe</w:t>
      </w:r>
      <w:r w:rsidR="00F4610E" w:rsidRPr="004D30AA">
        <w:rPr>
          <w:rFonts w:asciiTheme="minorHAnsi" w:hAnsiTheme="minorHAnsi" w:cs="Arial"/>
          <w:b/>
          <w:bCs/>
        </w:rPr>
        <w:t>:</w:t>
      </w:r>
      <w:r w:rsidR="004D30AA" w:rsidRPr="004D30AA">
        <w:rPr>
          <w:rFonts w:asciiTheme="minorHAnsi" w:hAnsiTheme="minorHAnsi" w:cs="Arial"/>
          <w:b/>
          <w:bCs/>
        </w:rPr>
        <w:t xml:space="preserve"> </w:t>
      </w:r>
      <w:r w:rsidR="004D30AA" w:rsidRPr="004D30AA">
        <w:rPr>
          <w:rFonts w:asciiTheme="minorHAnsi" w:hAnsiTheme="minorHAnsi" w:cs="Arial"/>
          <w:b/>
          <w:i/>
        </w:rPr>
        <w:t>Multifunkcionális közösségi terek kialakítása Hatvanban</w:t>
      </w:r>
    </w:p>
    <w:p w14:paraId="098CC211" w14:textId="299C0BCB" w:rsidR="00FD1348" w:rsidRDefault="00F4610E" w:rsidP="0091400E">
      <w:pPr>
        <w:spacing w:after="0"/>
        <w:jc w:val="center"/>
        <w:rPr>
          <w:rFonts w:asciiTheme="minorHAnsi" w:hAnsiTheme="minorHAnsi" w:cs="Arial"/>
          <w:b/>
        </w:rPr>
      </w:pPr>
      <w:r w:rsidRPr="004D30AA">
        <w:rPr>
          <w:rFonts w:asciiTheme="minorHAnsi" w:hAnsiTheme="minorHAnsi" w:cs="Arial"/>
          <w:b/>
          <w:bCs/>
        </w:rPr>
        <w:t>A helyi felhívás</w:t>
      </w:r>
      <w:r w:rsidR="00A03A75" w:rsidRPr="004D30AA">
        <w:rPr>
          <w:rFonts w:asciiTheme="minorHAnsi" w:hAnsiTheme="minorHAnsi" w:cs="Arial"/>
          <w:b/>
          <w:bCs/>
        </w:rPr>
        <w:t xml:space="preserve"> száma: </w:t>
      </w:r>
      <w:r w:rsidR="002A168A">
        <w:rPr>
          <w:rFonts w:asciiTheme="minorHAnsi" w:hAnsiTheme="minorHAnsi" w:cs="Arial"/>
          <w:b/>
        </w:rPr>
        <w:t>TOP-7.1.1-16-H-092–2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 xml:space="preserve">partner esetében szükséges a táblázat </w:t>
      </w:r>
      <w:proofErr w:type="spellStart"/>
      <w:r w:rsidR="00240A4A" w:rsidRPr="0091400E">
        <w:rPr>
          <w:rFonts w:ascii="Arial" w:hAnsi="Arial" w:cs="Arial"/>
          <w:sz w:val="20"/>
          <w:szCs w:val="20"/>
        </w:rPr>
        <w:t>teljeskörű</w:t>
      </w:r>
      <w:proofErr w:type="spellEnd"/>
      <w:r w:rsidR="00240A4A" w:rsidRPr="0091400E">
        <w:rPr>
          <w:rFonts w:ascii="Arial" w:hAnsi="Arial" w:cs="Arial"/>
          <w:sz w:val="20"/>
          <w:szCs w:val="20"/>
        </w:rPr>
        <w:t xml:space="preserve">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</w:t>
      </w:r>
      <w:proofErr w:type="gramStart"/>
      <w:r w:rsidR="00704B08" w:rsidRPr="0091400E">
        <w:rPr>
          <w:rFonts w:ascii="Arial" w:hAnsi="Arial" w:cs="Arial"/>
          <w:sz w:val="20"/>
          <w:szCs w:val="20"/>
        </w:rPr>
        <w:t>helyszíne</w:t>
      </w:r>
      <w:r w:rsidR="000F5CE5" w:rsidRPr="0091400E">
        <w:rPr>
          <w:rFonts w:ascii="Arial" w:hAnsi="Arial" w:cs="Arial"/>
          <w:sz w:val="20"/>
          <w:szCs w:val="20"/>
        </w:rPr>
        <w:t>(</w:t>
      </w:r>
      <w:proofErr w:type="gramEnd"/>
      <w:r w:rsidR="000F5CE5" w:rsidRPr="0091400E">
        <w:rPr>
          <w:rFonts w:ascii="Arial" w:hAnsi="Arial" w:cs="Arial"/>
          <w:sz w:val="20"/>
          <w:szCs w:val="20"/>
        </w:rPr>
        <w:t>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projekt által érintett </w:t>
      </w:r>
      <w:proofErr w:type="gramStart"/>
      <w:r w:rsidRPr="0091400E">
        <w:rPr>
          <w:rFonts w:ascii="Arial" w:hAnsi="Arial" w:cs="Arial"/>
          <w:sz w:val="20"/>
          <w:szCs w:val="20"/>
        </w:rPr>
        <w:t>c</w:t>
      </w:r>
      <w:r w:rsidR="005A1E18" w:rsidRPr="0091400E">
        <w:rPr>
          <w:rFonts w:ascii="Arial" w:hAnsi="Arial" w:cs="Arial"/>
          <w:sz w:val="20"/>
          <w:szCs w:val="20"/>
        </w:rPr>
        <w:t>élcsoport(</w:t>
      </w:r>
      <w:proofErr w:type="gramEnd"/>
      <w:r w:rsidR="005A1E18" w:rsidRPr="0091400E">
        <w:rPr>
          <w:rFonts w:ascii="Arial" w:hAnsi="Arial" w:cs="Arial"/>
          <w:sz w:val="20"/>
          <w:szCs w:val="20"/>
        </w:rPr>
        <w:t>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: …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 xml:space="preserve">vállalkozás részesült-e csekély összegű </w:t>
      </w:r>
      <w:proofErr w:type="gramStart"/>
      <w:r w:rsidRPr="00AF5159">
        <w:rPr>
          <w:rFonts w:ascii="Arial" w:eastAsia="Batang" w:hAnsi="Arial" w:cs="Arial"/>
          <w:sz w:val="20"/>
          <w:szCs w:val="20"/>
        </w:rPr>
        <w:t>támogatás(</w:t>
      </w:r>
      <w:proofErr w:type="gramEnd"/>
      <w:r w:rsidRPr="00AF5159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</w:t>
      </w:r>
      <w:proofErr w:type="gramStart"/>
      <w:r w:rsidRPr="0091400E">
        <w:rPr>
          <w:rFonts w:ascii="Arial" w:hAnsi="Arial" w:cs="Arial"/>
          <w:sz w:val="20"/>
          <w:szCs w:val="20"/>
        </w:rPr>
        <w:t>: .</w:t>
      </w:r>
      <w:proofErr w:type="gramEnd"/>
      <w:r w:rsidRPr="0091400E">
        <w:rPr>
          <w:rFonts w:ascii="Arial" w:hAnsi="Arial" w:cs="Arial"/>
          <w:sz w:val="20"/>
          <w:szCs w:val="20"/>
        </w:rPr>
        <w:t>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footerReference w:type="default" r:id="rId11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</w:t>
      </w:r>
      <w:proofErr w:type="spellStart"/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>hiánypótolható</w:t>
      </w:r>
      <w:proofErr w:type="spellEnd"/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 xml:space="preserve">Konzorciumban megvalósuló fejlesztés esetén valamennyi konzorciumi partner esetében szükséges a táblázat </w:t>
      </w:r>
      <w:proofErr w:type="spellStart"/>
      <w:r w:rsidR="00832A99" w:rsidRPr="0091400E">
        <w:rPr>
          <w:rFonts w:ascii="Arial" w:hAnsi="Arial" w:cs="Arial"/>
          <w:sz w:val="20"/>
          <w:szCs w:val="20"/>
        </w:rPr>
        <w:t>teljeskörű</w:t>
      </w:r>
      <w:proofErr w:type="spellEnd"/>
      <w:r w:rsidR="00832A99" w:rsidRPr="0091400E">
        <w:rPr>
          <w:rFonts w:ascii="Arial" w:hAnsi="Arial" w:cs="Arial"/>
          <w:sz w:val="20"/>
          <w:szCs w:val="20"/>
        </w:rPr>
        <w:t xml:space="preserve">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nem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de a támogatási kérelemben megjelölt, támogatásból finanszírozott tevékenységekkel kapcsolatban felmerült költségeire vonatkozóan adólevonási jog nem illeti meg.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arányosítással állapítja meg a levonható és a le nem vonható ÁFA összegét. Az elszámolásnál az arányosítás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proofErr w:type="gramStart"/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</w:t>
      </w:r>
      <w:proofErr w:type="gramEnd"/>
      <w:r w:rsidR="00397AA5" w:rsidRPr="0091400E">
        <w:rPr>
          <w:rFonts w:ascii="Arial" w:hAnsi="Arial" w:cs="Arial"/>
          <w:b/>
          <w:sz w:val="20"/>
          <w:szCs w:val="20"/>
        </w:rPr>
        <w:t>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proofErr w:type="gramStart"/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91400E">
        <w:rPr>
          <w:rFonts w:ascii="Arial" w:hAnsi="Arial" w:cs="Arial"/>
          <w:sz w:val="20"/>
          <w:szCs w:val="20"/>
        </w:rPr>
        <w:t>tanulmány</w:t>
      </w:r>
      <w:proofErr w:type="gramEnd"/>
      <w:r w:rsidRPr="0091400E">
        <w:rPr>
          <w:rFonts w:ascii="Arial" w:hAnsi="Arial" w:cs="Arial"/>
          <w:sz w:val="20"/>
          <w:szCs w:val="20"/>
        </w:rPr>
        <w:t>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proofErr w:type="gramStart"/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lastRenderedPageBreak/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 xml:space="preserve">önkéntes „egészségőrök” képzése, </w:t>
            </w:r>
            <w:proofErr w:type="spellStart"/>
            <w:r w:rsidR="00832A99" w:rsidRPr="0091400E">
              <w:rPr>
                <w:rFonts w:ascii="Arial" w:hAnsi="Arial" w:cs="Arial"/>
              </w:rPr>
              <w:t>honlapfejlesztés</w:t>
            </w:r>
            <w:proofErr w:type="spellEnd"/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évében, és azt megelőző két pénzügyi évben megítélt támogatásokról rendelkező </w:t>
      </w:r>
      <w:proofErr w:type="gramStart"/>
      <w:r w:rsidRPr="0091400E">
        <w:rPr>
          <w:rFonts w:ascii="Arial" w:eastAsia="Batang" w:hAnsi="Arial" w:cs="Arial"/>
          <w:sz w:val="20"/>
          <w:szCs w:val="20"/>
        </w:rPr>
        <w:t>határozat(</w:t>
      </w:r>
      <w:proofErr w:type="gramEnd"/>
      <w:r w:rsidRPr="0091400E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lastRenderedPageBreak/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7A1570" w14:textId="77777777" w:rsidR="00773734" w:rsidRDefault="00773734" w:rsidP="002C6612">
      <w:pPr>
        <w:spacing w:after="0" w:line="240" w:lineRule="auto"/>
      </w:pPr>
      <w:r>
        <w:separator/>
      </w:r>
    </w:p>
  </w:endnote>
  <w:endnote w:type="continuationSeparator" w:id="0">
    <w:p w14:paraId="41F5A511" w14:textId="77777777" w:rsidR="00773734" w:rsidRDefault="00773734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altName w:val="Arial"/>
    <w:charset w:val="00"/>
    <w:family w:val="swiss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D5B139" w14:textId="77777777" w:rsidR="00773734" w:rsidRDefault="00773734" w:rsidP="002C6612">
      <w:pPr>
        <w:spacing w:after="0" w:line="240" w:lineRule="auto"/>
      </w:pPr>
      <w:r>
        <w:separator/>
      </w:r>
    </w:p>
  </w:footnote>
  <w:footnote w:type="continuationSeparator" w:id="0">
    <w:p w14:paraId="2132E91D" w14:textId="77777777" w:rsidR="00773734" w:rsidRDefault="00773734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A0206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A168A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60CF3"/>
    <w:rsid w:val="00461A4D"/>
    <w:rsid w:val="004869E6"/>
    <w:rsid w:val="004A2246"/>
    <w:rsid w:val="004C2BC0"/>
    <w:rsid w:val="004C48D0"/>
    <w:rsid w:val="004C5586"/>
    <w:rsid w:val="004D30AA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22A0"/>
    <w:rsid w:val="00734974"/>
    <w:rsid w:val="007349EE"/>
    <w:rsid w:val="00742A00"/>
    <w:rsid w:val="00750175"/>
    <w:rsid w:val="0077032C"/>
    <w:rsid w:val="00773734"/>
    <w:rsid w:val="00791FEF"/>
    <w:rsid w:val="00797EAD"/>
    <w:rsid w:val="007A3BDE"/>
    <w:rsid w:val="007C32D7"/>
    <w:rsid w:val="007C57FF"/>
    <w:rsid w:val="00832A99"/>
    <w:rsid w:val="0083351D"/>
    <w:rsid w:val="00834737"/>
    <w:rsid w:val="0083491A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20BDA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5ECC21E5-D70F-461B-B34D-D9151A470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8E3B73-AAED-4066-9783-F455C4085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2811</Words>
  <Characters>19396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Q</cp:lastModifiedBy>
  <cp:revision>6</cp:revision>
  <cp:lastPrinted>2017-03-08T17:21:00Z</cp:lastPrinted>
  <dcterms:created xsi:type="dcterms:W3CDTF">2018-08-28T18:09:00Z</dcterms:created>
  <dcterms:modified xsi:type="dcterms:W3CDTF">2018-11-23T10:08:00Z</dcterms:modified>
</cp:coreProperties>
</file>